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68244" w14:textId="1E3679EC" w:rsidR="00FB320D" w:rsidRPr="00FB320D" w:rsidRDefault="00FB320D">
      <w:pPr>
        <w:rPr>
          <w:b/>
          <w:bCs/>
        </w:rPr>
      </w:pPr>
      <w:r w:rsidRPr="00FB320D">
        <w:rPr>
          <w:b/>
          <w:bCs/>
        </w:rPr>
        <w:t>Report on Public Footpaths in the Parish</w:t>
      </w:r>
    </w:p>
    <w:p w14:paraId="7C89D78E" w14:textId="5F101F1D" w:rsidR="009122A7" w:rsidRDefault="00E7023A">
      <w:r>
        <w:t>Footpath CHV/8/1</w:t>
      </w:r>
      <w:r w:rsidR="00FB320D">
        <w:t xml:space="preserve"> crossing Susan Mackenzie’s and the late Jill Phillips land</w:t>
      </w:r>
    </w:p>
    <w:p w14:paraId="52252E20" w14:textId="04E5C4B9" w:rsidR="00E7023A" w:rsidRDefault="00E7023A">
      <w:r>
        <w:t xml:space="preserve">Stile has fallen over (both supporting posts have rotted where they meet the ground). </w:t>
      </w:r>
      <w:r w:rsidR="004576AF">
        <w:t>(</w:t>
      </w:r>
      <w:r>
        <w:t>probably stile CHV/50). Stile sits on boundary between land owned by the late Jill Phillips, and by Sue Mackenzie.</w:t>
      </w:r>
    </w:p>
    <w:p w14:paraId="313BA58E" w14:textId="510F084A" w:rsidR="005265D3" w:rsidRDefault="005265D3">
      <w:r>
        <w:rPr>
          <w:noProof/>
        </w:rPr>
        <w:drawing>
          <wp:inline distT="0" distB="0" distL="0" distR="0" wp14:anchorId="48BDDCEB" wp14:editId="1100FEB9">
            <wp:extent cx="2292684" cy="3056996"/>
            <wp:effectExtent l="0" t="0" r="0" b="0"/>
            <wp:docPr id="16199857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985738" name="Picture 16199857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863" cy="3079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F54B4" w14:textId="66A359EB" w:rsidR="001558A3" w:rsidRPr="00210560" w:rsidRDefault="001558A3">
      <w:pPr>
        <w:rPr>
          <w:b/>
          <w:bCs/>
        </w:rPr>
      </w:pPr>
      <w:r w:rsidRPr="00210560">
        <w:rPr>
          <w:b/>
          <w:bCs/>
        </w:rPr>
        <w:t>CHV/16/1</w:t>
      </w:r>
    </w:p>
    <w:p w14:paraId="3922DC72" w14:textId="30468624" w:rsidR="001558A3" w:rsidRDefault="001558A3">
      <w:r>
        <w:t xml:space="preserve">There is now no stile near the start of footpath CHV/16/1. So as make clear where the </w:t>
      </w:r>
      <w:proofErr w:type="spellStart"/>
      <w:r>
        <w:t>foopath</w:t>
      </w:r>
      <w:proofErr w:type="spellEnd"/>
      <w:r>
        <w:t xml:space="preserve"> starts, it would be helpful if there was a finger post at the junction with the track CHV/12/1</w:t>
      </w:r>
    </w:p>
    <w:p w14:paraId="153868BD" w14:textId="7997FC39" w:rsidR="001558A3" w:rsidRDefault="001558A3">
      <w:r>
        <w:rPr>
          <w:noProof/>
        </w:rPr>
        <w:drawing>
          <wp:inline distT="0" distB="0" distL="0" distR="0" wp14:anchorId="56B415B6" wp14:editId="50E46F15">
            <wp:extent cx="2343085" cy="3124200"/>
            <wp:effectExtent l="0" t="0" r="635" b="0"/>
            <wp:docPr id="4774876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487643" name="Picture 47748764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200" cy="3145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A8AF5" w14:textId="77777777" w:rsidR="005265D3" w:rsidRDefault="005265D3"/>
    <w:p w14:paraId="6705F502" w14:textId="77777777" w:rsidR="00FB320D" w:rsidRDefault="00FB320D"/>
    <w:p w14:paraId="7B1269B1" w14:textId="77777777" w:rsidR="00FB320D" w:rsidRDefault="00FB320D"/>
    <w:p w14:paraId="45D77687" w14:textId="12040585" w:rsidR="005265D3" w:rsidRPr="00FB320D" w:rsidRDefault="005265D3">
      <w:pPr>
        <w:rPr>
          <w:b/>
          <w:bCs/>
        </w:rPr>
      </w:pPr>
      <w:r w:rsidRPr="00FB320D">
        <w:rPr>
          <w:b/>
          <w:bCs/>
        </w:rPr>
        <w:t>Footpath CHV/</w:t>
      </w:r>
      <w:r w:rsidR="00FB320D" w:rsidRPr="00FB320D">
        <w:rPr>
          <w:b/>
          <w:bCs/>
        </w:rPr>
        <w:t>28</w:t>
      </w:r>
      <w:r w:rsidRPr="00FB320D">
        <w:rPr>
          <w:b/>
          <w:bCs/>
        </w:rPr>
        <w:t>/1</w:t>
      </w:r>
      <w:r w:rsidR="00FB320D" w:rsidRPr="00FB320D">
        <w:rPr>
          <w:b/>
          <w:bCs/>
        </w:rPr>
        <w:t xml:space="preserve"> running south east from the Yew Tree </w:t>
      </w:r>
    </w:p>
    <w:p w14:paraId="0399563C" w14:textId="75D63ADF" w:rsidR="00E7023A" w:rsidRDefault="005265D3">
      <w:r w:rsidRPr="005265D3">
        <w:t>Stile CHV/1</w:t>
      </w:r>
      <w:r w:rsidR="00FB320D">
        <w:t>79</w:t>
      </w:r>
      <w:proofErr w:type="gramStart"/>
      <w:r w:rsidR="00FB320D">
        <w:t>-  Both</w:t>
      </w:r>
      <w:proofErr w:type="gramEnd"/>
      <w:r w:rsidR="00102BD4">
        <w:t xml:space="preserve"> </w:t>
      </w:r>
      <w:r w:rsidR="00FB320D">
        <w:t xml:space="preserve">of </w:t>
      </w:r>
      <w:r w:rsidR="00210560">
        <w:t>the stile’</w:t>
      </w:r>
      <w:r w:rsidR="00FB320D">
        <w:t xml:space="preserve">s </w:t>
      </w:r>
      <w:r w:rsidRPr="005265D3">
        <w:t>supporting post</w:t>
      </w:r>
      <w:r w:rsidR="00FB320D">
        <w:t>s</w:t>
      </w:r>
      <w:r w:rsidRPr="005265D3">
        <w:t xml:space="preserve"> </w:t>
      </w:r>
      <w:r w:rsidR="00FB320D">
        <w:t xml:space="preserve">are </w:t>
      </w:r>
      <w:r w:rsidRPr="005265D3">
        <w:t>rotted throug</w:t>
      </w:r>
      <w:r>
        <w:t>h</w:t>
      </w:r>
      <w:r w:rsidRPr="005265D3">
        <w:t xml:space="preserve"> at ground level. Stile is unstabl</w:t>
      </w:r>
      <w:r>
        <w:t>e</w:t>
      </w:r>
      <w:r w:rsidR="00FB320D">
        <w:t xml:space="preserve"> and part held vertical by the wire stock proof fencing.</w:t>
      </w:r>
    </w:p>
    <w:p w14:paraId="6FEF6D73" w14:textId="674C4235" w:rsidR="005265D3" w:rsidRDefault="005265D3">
      <w:r>
        <w:rPr>
          <w:noProof/>
        </w:rPr>
        <w:drawing>
          <wp:inline distT="0" distB="0" distL="0" distR="0" wp14:anchorId="7394DA98" wp14:editId="63F6E01F">
            <wp:extent cx="2279650" cy="3039617"/>
            <wp:effectExtent l="0" t="0" r="6350" b="8890"/>
            <wp:docPr id="18972044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204465" name="Picture 1897204465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4" t="-83" r="-554" b="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794" cy="3077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EE9FC2" w14:textId="31A35101" w:rsidR="00520368" w:rsidRPr="00FB320D" w:rsidRDefault="00520368">
      <w:pPr>
        <w:rPr>
          <w:b/>
          <w:bCs/>
        </w:rPr>
      </w:pPr>
      <w:r w:rsidRPr="00FB320D">
        <w:rPr>
          <w:b/>
          <w:bCs/>
        </w:rPr>
        <w:t>Footpath CHV/21/1</w:t>
      </w:r>
      <w:r w:rsidR="00FB320D" w:rsidRPr="00FB320D">
        <w:rPr>
          <w:b/>
          <w:bCs/>
        </w:rPr>
        <w:t xml:space="preserve"> connecting Mill Lane to </w:t>
      </w:r>
      <w:proofErr w:type="spellStart"/>
      <w:r w:rsidR="00FB320D" w:rsidRPr="00FB320D">
        <w:rPr>
          <w:b/>
          <w:bCs/>
        </w:rPr>
        <w:t>Darp</w:t>
      </w:r>
      <w:proofErr w:type="spellEnd"/>
      <w:r w:rsidR="00FB320D" w:rsidRPr="00FB320D">
        <w:rPr>
          <w:b/>
          <w:bCs/>
        </w:rPr>
        <w:t xml:space="preserve"> Lane</w:t>
      </w:r>
    </w:p>
    <w:p w14:paraId="32E2DD42" w14:textId="659D2F67" w:rsidR="00520368" w:rsidRDefault="00520368">
      <w:r>
        <w:t xml:space="preserve">The finger post CHV/131 (ref </w:t>
      </w:r>
      <w:r w:rsidR="001558A3">
        <w:t>W0</w:t>
      </w:r>
      <w:r>
        <w:t>8810)</w:t>
      </w:r>
      <w:r w:rsidR="001558A3">
        <w:t xml:space="preserve"> showing start of the footpath CNV/21/1 from Mill Lane has been removed.</w:t>
      </w:r>
    </w:p>
    <w:p w14:paraId="486069D5" w14:textId="3290225C" w:rsidR="00FB320D" w:rsidRPr="00FB320D" w:rsidRDefault="00FB320D">
      <w:pPr>
        <w:rPr>
          <w:b/>
          <w:bCs/>
        </w:rPr>
      </w:pPr>
      <w:r w:rsidRPr="00FB320D">
        <w:rPr>
          <w:b/>
          <w:bCs/>
        </w:rPr>
        <w:t>Curls Farm Land</w:t>
      </w:r>
    </w:p>
    <w:p w14:paraId="3E4116E9" w14:textId="5AF77D7F" w:rsidR="005E2D3A" w:rsidRDefault="005E2D3A">
      <w:r>
        <w:t>Fingerpost</w:t>
      </w:r>
    </w:p>
    <w:p w14:paraId="18AD2026" w14:textId="79C80FC4" w:rsidR="005E2D3A" w:rsidRDefault="005E2D3A">
      <w:r>
        <w:t xml:space="preserve">At western end of lake, the finger post CHV24(ref W06810), it is dilapidated, and needs replacing. </w:t>
      </w:r>
    </w:p>
    <w:p w14:paraId="688360CB" w14:textId="1BB70C42" w:rsidR="005E2D3A" w:rsidRDefault="007E1E32">
      <w:r>
        <w:rPr>
          <w:noProof/>
        </w:rPr>
        <w:drawing>
          <wp:inline distT="0" distB="0" distL="0" distR="0" wp14:anchorId="585E0B21" wp14:editId="43ED41E2">
            <wp:extent cx="2276412" cy="3035300"/>
            <wp:effectExtent l="0" t="0" r="0" b="0"/>
            <wp:docPr id="20423336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33369" name="Picture 2042333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252" cy="30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412AA" w14:textId="77777777" w:rsidR="00FB320D" w:rsidRDefault="00FB320D" w:rsidP="00BA0444"/>
    <w:p w14:paraId="014D1E27" w14:textId="5E82E2CF" w:rsidR="00BA0444" w:rsidRPr="00FB320D" w:rsidRDefault="00BA0444" w:rsidP="00BA0444">
      <w:pPr>
        <w:rPr>
          <w:b/>
          <w:bCs/>
        </w:rPr>
      </w:pPr>
      <w:r w:rsidRPr="00FB320D">
        <w:rPr>
          <w:b/>
          <w:bCs/>
        </w:rPr>
        <w:t>Overgrown path CHV/4/1</w:t>
      </w:r>
    </w:p>
    <w:p w14:paraId="056AD8D2" w14:textId="77A465EB" w:rsidR="00BA0444" w:rsidRDefault="00BA0444" w:rsidP="00BA0444">
      <w:r>
        <w:t>This footpath runs to the west of Curls Farm Lake</w:t>
      </w:r>
    </w:p>
    <w:p w14:paraId="022BDA6F" w14:textId="02DCA74F" w:rsidR="005E2D3A" w:rsidRDefault="005E2D3A">
      <w:r>
        <w:t xml:space="preserve">Finger post CHV/22 (ref W1165), and waymark post CHV20(ref W06811) on footpath CHV/4/1 are </w:t>
      </w:r>
      <w:r w:rsidR="00FB320D">
        <w:t xml:space="preserve">both </w:t>
      </w:r>
      <w:r>
        <w:t>missing, and need replacing.</w:t>
      </w:r>
    </w:p>
    <w:p w14:paraId="28FB856D" w14:textId="0266A45E" w:rsidR="004B4E94" w:rsidRDefault="00102BD4" w:rsidP="004B4E94">
      <w:r>
        <w:t xml:space="preserve">Where you enter the wood the route of the path </w:t>
      </w:r>
      <w:r w:rsidR="004B4E94">
        <w:t xml:space="preserve">is </w:t>
      </w:r>
      <w:r>
        <w:t>overgrown</w:t>
      </w:r>
      <w:r w:rsidR="004B4E94">
        <w:t xml:space="preserve"> is lost</w:t>
      </w:r>
    </w:p>
    <w:p w14:paraId="4AD0C137" w14:textId="5813F605" w:rsidR="00102BD4" w:rsidRPr="004B4E94" w:rsidRDefault="004B4E94">
      <w:r>
        <w:t xml:space="preserve"> </w:t>
      </w:r>
      <w:r>
        <w:rPr>
          <w:noProof/>
        </w:rPr>
        <w:drawing>
          <wp:inline distT="0" distB="0" distL="0" distR="0" wp14:anchorId="4FB72586" wp14:editId="4A413DD0">
            <wp:extent cx="2642235" cy="1982934"/>
            <wp:effectExtent l="0" t="0" r="571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866" cy="2055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A49B0" w14:textId="7FF62B0D" w:rsidR="005E2D3A" w:rsidRDefault="00BA0444">
      <w:r>
        <w:t>(Location of photo above is ///</w:t>
      </w:r>
      <w:proofErr w:type="spellStart"/>
      <w:r>
        <w:t>reclined.spoils.masking</w:t>
      </w:r>
      <w:proofErr w:type="spellEnd"/>
      <w:r>
        <w:t xml:space="preserve">) </w:t>
      </w:r>
      <w:r w:rsidR="005E2D3A">
        <w:t xml:space="preserve">The path </w:t>
      </w:r>
      <w:r>
        <w:t>would lead</w:t>
      </w:r>
      <w:r w:rsidR="005E2D3A">
        <w:t xml:space="preserve"> to a bridge CHV/19 </w:t>
      </w:r>
      <w:r>
        <w:t xml:space="preserve">over a stream, the bridge </w:t>
      </w:r>
      <w:r w:rsidR="005E2D3A">
        <w:t>is very overgrown with brambles</w:t>
      </w:r>
    </w:p>
    <w:p w14:paraId="602DFE0A" w14:textId="660B3EFD" w:rsidR="007E1E32" w:rsidRDefault="007E1E32"/>
    <w:p w14:paraId="6752B792" w14:textId="5CD0183B" w:rsidR="007E1E32" w:rsidRDefault="007E1E32">
      <w:r>
        <w:rPr>
          <w:noProof/>
        </w:rPr>
        <w:drawing>
          <wp:inline distT="0" distB="0" distL="0" distR="0" wp14:anchorId="363E7543" wp14:editId="05A57D83">
            <wp:extent cx="2189405" cy="2919288"/>
            <wp:effectExtent l="0" t="0" r="1905" b="0"/>
            <wp:docPr id="13260447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044702" name="Picture 132604470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225291" cy="296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D9C6B" w14:textId="328FEDEB" w:rsidR="00EA2291" w:rsidRDefault="00BA0444">
      <w:r>
        <w:t>The route of the path leading across fields to come out at Little Stream Farm, Mill Lane is not defined.</w:t>
      </w:r>
    </w:p>
    <w:sectPr w:rsidR="00EA2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23A"/>
    <w:rsid w:val="00004200"/>
    <w:rsid w:val="00012D30"/>
    <w:rsid w:val="00102BD4"/>
    <w:rsid w:val="001558A3"/>
    <w:rsid w:val="00210560"/>
    <w:rsid w:val="00262E63"/>
    <w:rsid w:val="003D2AFF"/>
    <w:rsid w:val="00430A15"/>
    <w:rsid w:val="00454EF2"/>
    <w:rsid w:val="004576AF"/>
    <w:rsid w:val="004B4E94"/>
    <w:rsid w:val="00520368"/>
    <w:rsid w:val="005265D3"/>
    <w:rsid w:val="005E2D3A"/>
    <w:rsid w:val="005E494A"/>
    <w:rsid w:val="006020BB"/>
    <w:rsid w:val="006145EC"/>
    <w:rsid w:val="006A38EB"/>
    <w:rsid w:val="007661B5"/>
    <w:rsid w:val="007E1E32"/>
    <w:rsid w:val="009122A7"/>
    <w:rsid w:val="009171EA"/>
    <w:rsid w:val="00A5329F"/>
    <w:rsid w:val="00A96DF5"/>
    <w:rsid w:val="00B515CF"/>
    <w:rsid w:val="00BA0444"/>
    <w:rsid w:val="00C56E0B"/>
    <w:rsid w:val="00CD0D64"/>
    <w:rsid w:val="00D6226C"/>
    <w:rsid w:val="00E7023A"/>
    <w:rsid w:val="00EA2291"/>
    <w:rsid w:val="00FB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45CB0"/>
  <w15:chartTrackingRefBased/>
  <w15:docId w15:val="{B1245155-2CA4-4679-9310-552A87A4B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2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2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2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2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2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2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2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2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2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2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2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2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2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2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2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2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2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2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2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2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2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23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B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Ruddock-West</dc:creator>
  <cp:keywords/>
  <dc:description/>
  <cp:lastModifiedBy>Chalvington with Ripe</cp:lastModifiedBy>
  <cp:revision>2</cp:revision>
  <cp:lastPrinted>2025-10-06T15:45:00Z</cp:lastPrinted>
  <dcterms:created xsi:type="dcterms:W3CDTF">2025-10-06T16:43:00Z</dcterms:created>
  <dcterms:modified xsi:type="dcterms:W3CDTF">2025-10-06T16:43:00Z</dcterms:modified>
</cp:coreProperties>
</file>